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993F1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sS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TI1LEq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CF448B" w:rsidP="00903E42">
                            <w:pPr>
                              <w:pStyle w:val="aaaTitleNumber"/>
                            </w:pPr>
                            <w:r>
                              <w:t>4</w:t>
                            </w:r>
                            <w:r w:rsidR="00903E42">
                              <w:t>.</w:t>
                            </w:r>
                            <w:r w:rsidR="00354955"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903E42" w:rsidRPr="00905465" w:rsidRDefault="00CF448B" w:rsidP="00903E42">
                      <w:pPr>
                        <w:pStyle w:val="aaaTitleNumber"/>
                      </w:pPr>
                      <w:r>
                        <w:t>4</w:t>
                      </w:r>
                      <w:r w:rsidR="00903E42">
                        <w:t>.</w:t>
                      </w:r>
                      <w:r w:rsidR="00354955"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3B7F2F" w:rsidRDefault="00526447" w:rsidP="005B60B4">
      <w:pPr>
        <w:pStyle w:val="epDirectionLine"/>
      </w:pPr>
      <w:r w:rsidRPr="005922E0">
        <w:t xml:space="preserve">Find </w:t>
      </w:r>
      <w:r w:rsidR="003B7F2F">
        <w:t>and label each pair of points in a coordinate plane. Find the length of the line segment connecting the points.</w:t>
      </w:r>
    </w:p>
    <w:p w:rsidR="00993F15" w:rsidRPr="00993F15" w:rsidRDefault="00993F15" w:rsidP="00993F15">
      <w:pPr>
        <w:pStyle w:val="epBaseText"/>
      </w:pPr>
    </w:p>
    <w:p w:rsidR="003B7F2F" w:rsidRDefault="003B7F2F" w:rsidP="005B60B4">
      <w:pPr>
        <w:pStyle w:val="epNumList3"/>
      </w:pPr>
      <w:r>
        <w:tab/>
      </w:r>
      <w:r w:rsidRPr="005B60B4">
        <w:rPr>
          <w:rStyle w:val="epListNumber"/>
        </w:rPr>
        <w:t>1.</w:t>
      </w:r>
      <w:r>
        <w:tab/>
      </w:r>
      <w:r w:rsidR="005B60B4" w:rsidRPr="005B60B4">
        <w:rPr>
          <w:position w:val="-14"/>
        </w:rPr>
        <w:object w:dxaOrig="1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20.5pt" o:ole="">
            <v:imagedata r:id="rId7" o:title=""/>
          </v:shape>
          <o:OLEObject Type="Embed" ProgID="Equation.DSMT4" ShapeID="_x0000_i1025" DrawAspect="Content" ObjectID="_1609219294" r:id="rId8"/>
        </w:object>
      </w:r>
      <w:r>
        <w:tab/>
      </w:r>
      <w:r w:rsidRPr="005B60B4">
        <w:rPr>
          <w:rStyle w:val="epListNumber"/>
        </w:rPr>
        <w:t>2.</w:t>
      </w:r>
      <w:r>
        <w:tab/>
      </w:r>
      <w:r w:rsidR="005B60B4" w:rsidRPr="005B60B4">
        <w:rPr>
          <w:position w:val="-14"/>
        </w:rPr>
        <w:object w:dxaOrig="1480" w:dyaOrig="400">
          <v:shape id="_x0000_i1026" type="#_x0000_t75" style="width:74pt;height:20.5pt" o:ole="">
            <v:imagedata r:id="rId9" o:title=""/>
          </v:shape>
          <o:OLEObject Type="Embed" ProgID="Equation.DSMT4" ShapeID="_x0000_i1026" DrawAspect="Content" ObjectID="_1609219295" r:id="rId10"/>
        </w:object>
      </w:r>
      <w:r>
        <w:tab/>
      </w:r>
      <w:r w:rsidRPr="005B60B4">
        <w:rPr>
          <w:rStyle w:val="epListNumber"/>
        </w:rPr>
        <w:t>3.</w:t>
      </w:r>
      <w:r>
        <w:tab/>
      </w:r>
      <w:r w:rsidR="005B60B4" w:rsidRPr="005B60B4">
        <w:rPr>
          <w:position w:val="-14"/>
        </w:rPr>
        <w:object w:dxaOrig="1620" w:dyaOrig="400">
          <v:shape id="_x0000_i1027" type="#_x0000_t75" style="width:81pt;height:20.5pt" o:ole="">
            <v:imagedata r:id="rId11" o:title=""/>
          </v:shape>
          <o:OLEObject Type="Embed" ProgID="Equation.DSMT4" ShapeID="_x0000_i1027" DrawAspect="Content" ObjectID="_1609219296" r:id="rId12"/>
        </w:object>
      </w:r>
    </w:p>
    <w:p w:rsidR="00993F15" w:rsidRDefault="00993F15" w:rsidP="005B60B4">
      <w:pPr>
        <w:pStyle w:val="epNumList3"/>
        <w:rPr>
          <w:rStyle w:val="epListNumber"/>
          <w:b w:val="0"/>
        </w:rPr>
      </w:pPr>
      <w:r>
        <w:rPr>
          <w:rStyle w:val="epListNumber"/>
        </w:rPr>
        <w:tab/>
      </w:r>
      <w:r>
        <w:rPr>
          <w:rStyle w:val="epListNumber"/>
        </w:rPr>
        <w:tab/>
        <w:t xml:space="preserve">   ____</w:t>
      </w:r>
      <w:r>
        <w:rPr>
          <w:rStyle w:val="epListNumber"/>
          <w:b w:val="0"/>
        </w:rPr>
        <w:t>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__________</w:t>
      </w:r>
    </w:p>
    <w:p w:rsidR="00993F15" w:rsidRPr="00993F15" w:rsidRDefault="00993F15" w:rsidP="005B60B4">
      <w:pPr>
        <w:pStyle w:val="epNumList3"/>
      </w:pPr>
    </w:p>
    <w:p w:rsidR="003B7F2F" w:rsidRDefault="003B7F2F" w:rsidP="005B60B4">
      <w:pPr>
        <w:pStyle w:val="epDirectionLine"/>
      </w:pPr>
      <w:r>
        <w:t>Draw the polygon with the given vertices in a coordinate plane.</w:t>
      </w:r>
    </w:p>
    <w:p w:rsidR="00993F15" w:rsidRPr="00993F15" w:rsidRDefault="00993F15" w:rsidP="00993F15">
      <w:pPr>
        <w:pStyle w:val="epBaseText"/>
      </w:pPr>
    </w:p>
    <w:p w:rsidR="003B7F2F" w:rsidRPr="00FD2D56" w:rsidRDefault="003B7F2F" w:rsidP="005B60B4">
      <w:pPr>
        <w:pStyle w:val="epNumList2"/>
      </w:pPr>
      <w:r w:rsidRPr="005B60B4">
        <w:rPr>
          <w:rStyle w:val="epListNumber"/>
        </w:rPr>
        <w:tab/>
        <w:t>4.</w:t>
      </w:r>
      <w:r>
        <w:tab/>
      </w:r>
      <w:r w:rsidR="005B60B4" w:rsidRPr="005B60B4">
        <w:rPr>
          <w:position w:val="-14"/>
        </w:rPr>
        <w:object w:dxaOrig="2299" w:dyaOrig="400">
          <v:shape id="_x0000_i1028" type="#_x0000_t75" style="width:114.5pt;height:20.5pt" o:ole="">
            <v:imagedata r:id="rId13" o:title=""/>
          </v:shape>
          <o:OLEObject Type="Embed" ProgID="Equation.DSMT4" ShapeID="_x0000_i1028" DrawAspect="Content" ObjectID="_1609219297" r:id="rId14"/>
        </w:object>
      </w:r>
      <w:r>
        <w:tab/>
      </w:r>
      <w:r w:rsidRPr="005B60B4">
        <w:rPr>
          <w:rStyle w:val="epListNumber"/>
        </w:rPr>
        <w:t>5.</w:t>
      </w:r>
      <w:r>
        <w:tab/>
      </w:r>
      <w:r w:rsidR="005B60B4" w:rsidRPr="005B60B4">
        <w:rPr>
          <w:position w:val="-28"/>
        </w:rPr>
        <w:object w:dxaOrig="2400" w:dyaOrig="680">
          <v:shape id="_x0000_i1029" type="#_x0000_t75" style="width:120pt;height:34pt" o:ole="">
            <v:imagedata r:id="rId15" o:title=""/>
          </v:shape>
          <o:OLEObject Type="Embed" ProgID="Equation.DSMT4" ShapeID="_x0000_i1029" DrawAspect="Content" ObjectID="_1609219298" r:id="rId16"/>
        </w:object>
      </w:r>
    </w:p>
    <w:p w:rsidR="003B7F2F" w:rsidRDefault="003B7F2F" w:rsidP="005B60B4">
      <w:pPr>
        <w:pStyle w:val="epNumList2"/>
      </w:pPr>
      <w:r>
        <w:tab/>
      </w:r>
      <w:r w:rsidRPr="005B60B4">
        <w:rPr>
          <w:rStyle w:val="epListNumber"/>
        </w:rPr>
        <w:t>6.</w:t>
      </w:r>
      <w:r>
        <w:tab/>
      </w:r>
      <w:r w:rsidR="005B60B4" w:rsidRPr="00A2490D">
        <w:rPr>
          <w:position w:val="-14"/>
        </w:rPr>
        <w:object w:dxaOrig="3080" w:dyaOrig="400">
          <v:shape id="_x0000_i1030" type="#_x0000_t75" style="width:153.5pt;height:20.5pt" o:ole="">
            <v:imagedata r:id="rId17" o:title=""/>
          </v:shape>
          <o:OLEObject Type="Embed" ProgID="Equation.DSMT4" ShapeID="_x0000_i1030" DrawAspect="Content" ObjectID="_1609219299" r:id="rId18"/>
        </w:object>
      </w:r>
      <w:r>
        <w:tab/>
      </w:r>
      <w:r w:rsidRPr="005B60B4">
        <w:rPr>
          <w:rStyle w:val="epListNumber"/>
        </w:rPr>
        <w:t>7.</w:t>
      </w:r>
      <w:r w:rsidRPr="005B60B4">
        <w:rPr>
          <w:rStyle w:val="epListNumber"/>
        </w:rPr>
        <w:tab/>
      </w:r>
      <w:r w:rsidR="00D036B8" w:rsidRPr="005B60B4">
        <w:rPr>
          <w:position w:val="-28"/>
        </w:rPr>
        <w:object w:dxaOrig="3660" w:dyaOrig="680">
          <v:shape id="_x0000_i1031" type="#_x0000_t75" style="width:183pt;height:34pt" o:ole="">
            <v:imagedata r:id="rId19" o:title=""/>
          </v:shape>
          <o:OLEObject Type="Embed" ProgID="Equation.DSMT4" ShapeID="_x0000_i1031" DrawAspect="Content" ObjectID="_1609219300" r:id="rId20"/>
        </w:object>
      </w:r>
    </w:p>
    <w:p w:rsidR="00993F15" w:rsidRDefault="00993F15" w:rsidP="005B60B4">
      <w:pPr>
        <w:pStyle w:val="epDirectionLine"/>
      </w:pPr>
    </w:p>
    <w:p w:rsidR="003B7F2F" w:rsidRDefault="003B7F2F" w:rsidP="005B60B4">
      <w:pPr>
        <w:pStyle w:val="epDirectionLine"/>
      </w:pPr>
      <w:r>
        <w:t>Find the perimeter and area of the polygon with the given vertices.</w:t>
      </w:r>
    </w:p>
    <w:p w:rsidR="00993F15" w:rsidRDefault="00993F15" w:rsidP="00993F15">
      <w:pPr>
        <w:pStyle w:val="epBaseText"/>
      </w:pPr>
      <w:r>
        <w:t>Hint: You may draw it on your coordinate grid to help.</w:t>
      </w:r>
    </w:p>
    <w:p w:rsidR="00993F15" w:rsidRPr="00993F15" w:rsidRDefault="00993F15" w:rsidP="00993F15">
      <w:pPr>
        <w:pStyle w:val="epBaseText"/>
      </w:pPr>
    </w:p>
    <w:p w:rsidR="003B7F2F" w:rsidRDefault="003B7F2F" w:rsidP="005B60B4">
      <w:pPr>
        <w:pStyle w:val="epNumList2"/>
      </w:pPr>
      <w:r>
        <w:tab/>
      </w:r>
      <w:r w:rsidRPr="005B60B4">
        <w:rPr>
          <w:rStyle w:val="epListNumber"/>
        </w:rPr>
        <w:t>8.</w:t>
      </w:r>
      <w:r>
        <w:tab/>
      </w:r>
      <w:r w:rsidR="005B60B4" w:rsidRPr="005B60B4">
        <w:rPr>
          <w:position w:val="-14"/>
        </w:rPr>
        <w:object w:dxaOrig="3200" w:dyaOrig="400">
          <v:shape id="_x0000_i1032" type="#_x0000_t75" style="width:159.5pt;height:20.5pt" o:ole="">
            <v:imagedata r:id="rId21" o:title=""/>
          </v:shape>
          <o:OLEObject Type="Embed" ProgID="Equation.DSMT4" ShapeID="_x0000_i1032" DrawAspect="Content" ObjectID="_1609219301" r:id="rId22"/>
        </w:object>
      </w:r>
      <w:r>
        <w:tab/>
      </w:r>
      <w:r w:rsidRPr="005B60B4">
        <w:rPr>
          <w:rStyle w:val="epListNumber"/>
        </w:rPr>
        <w:t>9.</w:t>
      </w:r>
      <w:r w:rsidRPr="005B60B4">
        <w:rPr>
          <w:rStyle w:val="epListNumber"/>
        </w:rPr>
        <w:tab/>
      </w:r>
      <w:r w:rsidR="005B60B4" w:rsidRPr="005B60B4">
        <w:rPr>
          <w:position w:val="-14"/>
        </w:rPr>
        <w:object w:dxaOrig="3060" w:dyaOrig="400">
          <v:shape id="_x0000_i1033" type="#_x0000_t75" style="width:153pt;height:20.5pt" o:ole="">
            <v:imagedata r:id="rId23" o:title=""/>
          </v:shape>
          <o:OLEObject Type="Embed" ProgID="Equation.DSMT4" ShapeID="_x0000_i1033" DrawAspect="Content" ObjectID="_1609219302" r:id="rId24"/>
        </w:object>
      </w:r>
    </w:p>
    <w:p w:rsidR="00993F15" w:rsidRDefault="00993F15" w:rsidP="005B60B4">
      <w:pPr>
        <w:pStyle w:val="epNumList2"/>
        <w:rPr>
          <w:rStyle w:val="epListNumber"/>
          <w:b w:val="0"/>
        </w:rPr>
      </w:pP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  <w:b w:val="0"/>
        </w:rPr>
        <w:t>Perimeter: __________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Perimeter: __________</w:t>
      </w:r>
    </w:p>
    <w:p w:rsidR="00993F15" w:rsidRDefault="00993F15" w:rsidP="005B60B4">
      <w:pPr>
        <w:pStyle w:val="epNumList2"/>
        <w:rPr>
          <w:rStyle w:val="epListNumber"/>
          <w:b w:val="0"/>
        </w:rPr>
      </w:pP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Area: ______________</w: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  <w:t>Area: _______________</w:t>
      </w:r>
    </w:p>
    <w:p w:rsidR="00993F15" w:rsidRPr="00993F15" w:rsidRDefault="00993F15" w:rsidP="005B60B4">
      <w:pPr>
        <w:pStyle w:val="epNumList2"/>
      </w:pPr>
    </w:p>
    <w:p w:rsidR="003B7F2F" w:rsidRDefault="003B7F2F" w:rsidP="005B60B4">
      <w:pPr>
        <w:pStyle w:val="epNumList1"/>
        <w:ind w:left="562" w:right="1152" w:hanging="562"/>
      </w:pPr>
      <w:r w:rsidRPr="005B60B4">
        <w:rPr>
          <w:rStyle w:val="epListNumber"/>
        </w:rPr>
        <w:tab/>
        <w:t>10.</w:t>
      </w:r>
      <w:r w:rsidRPr="005B60B4">
        <w:rPr>
          <w:rStyle w:val="epListNumber"/>
        </w:rPr>
        <w:tab/>
      </w:r>
      <w:r>
        <w:t xml:space="preserve">You design a courtyard using a coordinate plane. You plot the vertices of the courtyard at </w:t>
      </w:r>
      <w:proofErr w:type="gramStart"/>
      <w:r>
        <w:rPr>
          <w:i/>
        </w:rPr>
        <w:t>F</w:t>
      </w:r>
      <w:r>
        <w:t>(</w:t>
      </w:r>
      <w:proofErr w:type="gramEnd"/>
      <w:r>
        <w:t xml:space="preserve">1, 0), </w:t>
      </w:r>
      <w:r>
        <w:rPr>
          <w:i/>
        </w:rPr>
        <w:t>G</w:t>
      </w:r>
      <w:r>
        <w:t xml:space="preserve">(5, </w:t>
      </w:r>
      <w:r w:rsidR="00D036B8">
        <w:t>8</w:t>
      </w:r>
      <w:r>
        <w:t xml:space="preserve">), and </w:t>
      </w:r>
      <w:r>
        <w:rPr>
          <w:i/>
        </w:rPr>
        <w:t>H</w:t>
      </w:r>
      <w:r>
        <w:t>(1, 8). The coordinates are measured in yards.</w:t>
      </w:r>
    </w:p>
    <w:p w:rsidR="003B7F2F" w:rsidRDefault="003B7F2F" w:rsidP="005B60B4">
      <w:pPr>
        <w:pStyle w:val="epLetSubList1"/>
      </w:pPr>
      <w:r>
        <w:tab/>
      </w:r>
      <w:r w:rsidRPr="005B60B4">
        <w:rPr>
          <w:rStyle w:val="epListNumber"/>
        </w:rPr>
        <w:t>a.</w:t>
      </w:r>
      <w:r w:rsidRPr="005B60B4">
        <w:rPr>
          <w:rStyle w:val="epListNumber"/>
        </w:rPr>
        <w:tab/>
      </w:r>
      <w:r>
        <w:t>What is the shape of the courtyard?</w:t>
      </w:r>
      <w:r w:rsidR="00993F15">
        <w:tab/>
      </w:r>
      <w:r w:rsidR="00993F15">
        <w:tab/>
        <w:t>____________________</w:t>
      </w:r>
    </w:p>
    <w:p w:rsidR="00993F15" w:rsidRDefault="00993F15" w:rsidP="005B60B4">
      <w:pPr>
        <w:pStyle w:val="epLetSubList1"/>
      </w:pPr>
    </w:p>
    <w:p w:rsidR="003B7F2F" w:rsidRDefault="003B7F2F" w:rsidP="005B60B4">
      <w:pPr>
        <w:pStyle w:val="epLetSubList1"/>
      </w:pPr>
      <w:r>
        <w:tab/>
      </w:r>
      <w:r w:rsidRPr="005B60B4">
        <w:rPr>
          <w:rStyle w:val="epListNumber"/>
        </w:rPr>
        <w:t>b.</w:t>
      </w:r>
      <w:r>
        <w:tab/>
        <w:t>What is the area of the courtyard?</w:t>
      </w:r>
      <w:r w:rsidR="00993F15">
        <w:tab/>
      </w:r>
      <w:r w:rsidR="00993F15">
        <w:tab/>
        <w:t>____________</w:t>
      </w:r>
    </w:p>
    <w:p w:rsidR="00993F15" w:rsidRDefault="00993F15" w:rsidP="005B60B4">
      <w:pPr>
        <w:pStyle w:val="epLetSubList1"/>
      </w:pPr>
    </w:p>
    <w:p w:rsidR="00993F15" w:rsidRDefault="00993F15" w:rsidP="005B60B4">
      <w:pPr>
        <w:pStyle w:val="epLetSubList1"/>
      </w:pPr>
    </w:p>
    <w:p w:rsidR="003B7F2F" w:rsidRDefault="003B7F2F" w:rsidP="005B60B4">
      <w:pPr>
        <w:pStyle w:val="epDirectionLine"/>
      </w:pPr>
      <w:r>
        <w:lastRenderedPageBreak/>
        <w:t>Draw a polygon with the given conditions in a coordinate plane.</w:t>
      </w:r>
    </w:p>
    <w:p w:rsidR="00993F15" w:rsidRPr="00993F15" w:rsidRDefault="00993F15" w:rsidP="00993F15">
      <w:pPr>
        <w:pStyle w:val="epBaseText"/>
      </w:pPr>
    </w:p>
    <w:p w:rsidR="003B7F2F" w:rsidRDefault="003B7F2F" w:rsidP="005B60B4">
      <w:pPr>
        <w:pStyle w:val="epNumList1"/>
      </w:pPr>
      <w:r w:rsidRPr="005B60B4">
        <w:rPr>
          <w:rStyle w:val="epListNumber"/>
        </w:rPr>
        <w:tab/>
        <w:t>11.</w:t>
      </w:r>
      <w:r>
        <w:tab/>
      </w:r>
      <w:proofErr w:type="gramStart"/>
      <w:r>
        <w:t>a</w:t>
      </w:r>
      <w:proofErr w:type="gramEnd"/>
      <w:r>
        <w:t xml:space="preserve"> rectangle with a perimeter of 20 units</w:t>
      </w:r>
    </w:p>
    <w:p w:rsidR="003B7F2F" w:rsidRDefault="003B7F2F" w:rsidP="005B60B4">
      <w:pPr>
        <w:pStyle w:val="epNumList1"/>
      </w:pPr>
      <w:r w:rsidRPr="005B60B4">
        <w:rPr>
          <w:rStyle w:val="epListNumber"/>
        </w:rPr>
        <w:tab/>
        <w:t>12.</w:t>
      </w:r>
      <w:r w:rsidRPr="005B60B4">
        <w:rPr>
          <w:rStyle w:val="epListNumber"/>
        </w:rPr>
        <w:tab/>
      </w:r>
      <w:proofErr w:type="gramStart"/>
      <w:r>
        <w:t>a</w:t>
      </w:r>
      <w:proofErr w:type="gramEnd"/>
      <w:r>
        <w:t xml:space="preserve"> square with a perimeter of 16 units</w:t>
      </w:r>
    </w:p>
    <w:p w:rsidR="003B7F2F" w:rsidRPr="001B30C5" w:rsidRDefault="003B7F2F" w:rsidP="005B60B4">
      <w:pPr>
        <w:pStyle w:val="epNumList1"/>
      </w:pPr>
      <w:r w:rsidRPr="005B60B4">
        <w:rPr>
          <w:rStyle w:val="epListNumber"/>
        </w:rPr>
        <w:tab/>
        <w:t>13.</w:t>
      </w:r>
      <w:r>
        <w:tab/>
      </w:r>
      <w:proofErr w:type="gramStart"/>
      <w:r>
        <w:t>a</w:t>
      </w:r>
      <w:proofErr w:type="gramEnd"/>
      <w:r>
        <w:t xml:space="preserve"> square with an area of 25 square units</w:t>
      </w:r>
    </w:p>
    <w:p w:rsidR="003B7F2F" w:rsidRDefault="003B7F2F" w:rsidP="005B60B4">
      <w:pPr>
        <w:pStyle w:val="epNumList1"/>
      </w:pPr>
      <w:r>
        <w:tab/>
      </w:r>
      <w:r w:rsidRPr="005B60B4">
        <w:rPr>
          <w:rStyle w:val="epListNumber"/>
        </w:rPr>
        <w:t>14.</w:t>
      </w:r>
      <w:r>
        <w:tab/>
      </w:r>
      <w:proofErr w:type="gramStart"/>
      <w:r>
        <w:t>a</w:t>
      </w:r>
      <w:proofErr w:type="gramEnd"/>
      <w:r>
        <w:t xml:space="preserve"> triangle with an area of 6 square units</w:t>
      </w:r>
    </w:p>
    <w:p w:rsidR="00993F15" w:rsidRDefault="00993F15" w:rsidP="005B60B4">
      <w:pPr>
        <w:pStyle w:val="epNumList1"/>
      </w:pPr>
    </w:p>
    <w:p w:rsidR="003B7F2F" w:rsidRDefault="003B7F2F" w:rsidP="005B60B4">
      <w:pPr>
        <w:pStyle w:val="epNumList1"/>
      </w:pPr>
      <w:r w:rsidRPr="005B60B4">
        <w:rPr>
          <w:rStyle w:val="epListNumber"/>
        </w:rPr>
        <w:tab/>
        <w:t>15.</w:t>
      </w:r>
      <w:r>
        <w:tab/>
        <w:t>The coordinate plane shows three vertices of a parallelogram. Find two possible points that could represent the fourth vertex.</w:t>
      </w:r>
    </w:p>
    <w:p w:rsidR="00993F15" w:rsidRDefault="001951D7" w:rsidP="00993F15">
      <w:pPr>
        <w:pStyle w:val="aaaNameDat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19685</wp:posOffset>
            </wp:positionV>
            <wp:extent cx="1828800" cy="1841500"/>
            <wp:effectExtent l="0" t="0" r="0" b="0"/>
            <wp:wrapNone/>
            <wp:docPr id="82" name="Picture 82" descr="TA: S:\mscc6wb03.01\Green Production\Green Resources by Chapter\Art\04\mscc6_rbc_0404_01.eps,9/24/2012 2:57:41 PM replaced: 7/31/2016 6:18: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6wb03.01\Green Production\Green Resources by Chapter\Art\04\mscc6_rbc_0404_01.eps,9/24/2012 2:57:41 P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F15" w:rsidRPr="00993F15" w:rsidRDefault="00993F15" w:rsidP="00993F15"/>
    <w:p w:rsidR="00993F15" w:rsidRPr="00993F15" w:rsidRDefault="00993F15" w:rsidP="00993F15"/>
    <w:p w:rsidR="00993F15" w:rsidRPr="00993F15" w:rsidRDefault="00993F15" w:rsidP="00993F15"/>
    <w:p w:rsidR="00993F15" w:rsidRPr="00993F15" w:rsidRDefault="00993F15" w:rsidP="00993F15"/>
    <w:p w:rsidR="00993F15" w:rsidRPr="00993F15" w:rsidRDefault="00993F15" w:rsidP="00993F15"/>
    <w:p w:rsidR="00993F15" w:rsidRPr="00993F15" w:rsidRDefault="00993F15" w:rsidP="00993F15"/>
    <w:p w:rsidR="00993F15" w:rsidRPr="00993F15" w:rsidRDefault="00993F15" w:rsidP="00993F15"/>
    <w:p w:rsidR="00993F15" w:rsidRDefault="00993F15" w:rsidP="00993F15"/>
    <w:p w:rsidR="00755DA0" w:rsidRDefault="00993F15" w:rsidP="00993F15">
      <w:pPr>
        <w:tabs>
          <w:tab w:val="left" w:pos="5910"/>
        </w:tabs>
      </w:pPr>
      <w:r>
        <w:tab/>
      </w:r>
    </w:p>
    <w:p w:rsidR="00993F15" w:rsidRDefault="00993F15" w:rsidP="00993F15">
      <w:pPr>
        <w:tabs>
          <w:tab w:val="left" w:pos="5910"/>
        </w:tabs>
      </w:pPr>
    </w:p>
    <w:p w:rsidR="00993F15" w:rsidRDefault="00993F15" w:rsidP="00993F15">
      <w:pPr>
        <w:tabs>
          <w:tab w:val="left" w:pos="5910"/>
        </w:tabs>
      </w:pPr>
    </w:p>
    <w:p w:rsidR="00993F15" w:rsidRDefault="00703063" w:rsidP="00993F15">
      <w:pPr>
        <w:tabs>
          <w:tab w:val="left" w:pos="5910"/>
        </w:tabs>
      </w:pPr>
      <w:r>
        <w:rPr>
          <w:noProof/>
        </w:rPr>
        <w:drawing>
          <wp:inline distT="0" distB="0" distL="0" distR="0" wp14:anchorId="3B6FFD5E" wp14:editId="594EE56B">
            <wp:extent cx="5943600" cy="2184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63" w:rsidRDefault="00703063" w:rsidP="00993F15">
      <w:pPr>
        <w:tabs>
          <w:tab w:val="left" w:pos="5910"/>
        </w:tabs>
      </w:pPr>
      <w:r>
        <w:rPr>
          <w:b/>
          <w:sz w:val="32"/>
          <w:szCs w:val="32"/>
        </w:rPr>
        <w:t xml:space="preserve">Remember: Keep, Change, Flip </w:t>
      </w:r>
      <w:r>
        <w:rPr>
          <w:sz w:val="32"/>
          <w:szCs w:val="32"/>
        </w:rPr>
        <w:t xml:space="preserve">and </w:t>
      </w:r>
      <w:r>
        <w:rPr>
          <w:b/>
          <w:sz w:val="32"/>
          <w:szCs w:val="32"/>
        </w:rPr>
        <w:t>Change mixed numbers to improper fractions first!</w:t>
      </w:r>
    </w:p>
    <w:p w:rsidR="00703063" w:rsidRDefault="00703063" w:rsidP="00993F15">
      <w:pPr>
        <w:tabs>
          <w:tab w:val="left" w:pos="5910"/>
        </w:tabs>
      </w:pPr>
    </w:p>
    <w:p w:rsidR="00703063" w:rsidRDefault="00703063" w:rsidP="00993F15">
      <w:pPr>
        <w:tabs>
          <w:tab w:val="left" w:pos="5910"/>
        </w:tabs>
      </w:pPr>
      <w:r>
        <w:t xml:space="preserve">        </w:t>
      </w:r>
    </w:p>
    <w:p w:rsidR="00703063" w:rsidRPr="00703063" w:rsidRDefault="00703063" w:rsidP="00993F15">
      <w:pPr>
        <w:tabs>
          <w:tab w:val="left" w:pos="5910"/>
        </w:tabs>
      </w:pPr>
      <w:r>
        <w:t xml:space="preserve">       </w:t>
      </w:r>
      <w:bookmarkStart w:id="0" w:name="_GoBack"/>
      <w:bookmarkEnd w:id="0"/>
      <w:r>
        <w:t xml:space="preserve">  27. ________                28. </w:t>
      </w:r>
      <w:proofErr w:type="gramStart"/>
      <w:r>
        <w:t>________                 29.</w:t>
      </w:r>
      <w:proofErr w:type="gramEnd"/>
      <w:r>
        <w:t xml:space="preserve"> </w:t>
      </w:r>
      <w:proofErr w:type="gramStart"/>
      <w:r>
        <w:t>________                30.</w:t>
      </w:r>
      <w:proofErr w:type="gramEnd"/>
      <w:r>
        <w:t xml:space="preserve"> ________</w:t>
      </w:r>
    </w:p>
    <w:sectPr w:rsidR="00703063" w:rsidRPr="00703063" w:rsidSect="005B60B4">
      <w:footerReference w:type="even" r:id="rId27"/>
      <w:footerReference w:type="default" r:id="rId28"/>
      <w:pgSz w:w="12240" w:h="15840" w:code="1"/>
      <w:pgMar w:top="840" w:right="840" w:bottom="660" w:left="1860" w:header="720" w:footer="66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DE" w:rsidRDefault="00214CDE">
      <w:r>
        <w:separator/>
      </w:r>
    </w:p>
    <w:p w:rsidR="00214CDE" w:rsidRDefault="00214CDE"/>
  </w:endnote>
  <w:endnote w:type="continuationSeparator" w:id="0">
    <w:p w:rsidR="00214CDE" w:rsidRDefault="00214CDE">
      <w:r>
        <w:continuationSeparator/>
      </w:r>
    </w:p>
    <w:p w:rsidR="00214CDE" w:rsidRDefault="00214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063">
      <w:rPr>
        <w:rStyle w:val="PageNumber"/>
        <w:noProof/>
      </w:rPr>
      <w:t>138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3026E5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2541B4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03063">
      <w:rPr>
        <w:rStyle w:val="PageNumber"/>
        <w:noProof/>
      </w:rPr>
      <w:t>137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541B4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3026E5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DE" w:rsidRDefault="00214CDE">
      <w:r>
        <w:separator/>
      </w:r>
    </w:p>
    <w:p w:rsidR="00214CDE" w:rsidRDefault="00214CDE"/>
  </w:footnote>
  <w:footnote w:type="continuationSeparator" w:id="0">
    <w:p w:rsidR="00214CDE" w:rsidRDefault="00214CDE">
      <w:r>
        <w:continuationSeparator/>
      </w:r>
    </w:p>
    <w:p w:rsidR="00214CDE" w:rsidRDefault="00214C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0C140E"/>
    <w:rsid w:val="00103B50"/>
    <w:rsid w:val="0010566E"/>
    <w:rsid w:val="001178E2"/>
    <w:rsid w:val="001369F8"/>
    <w:rsid w:val="00162490"/>
    <w:rsid w:val="00182E7C"/>
    <w:rsid w:val="001848BD"/>
    <w:rsid w:val="001951D7"/>
    <w:rsid w:val="001E40C1"/>
    <w:rsid w:val="001F7D1C"/>
    <w:rsid w:val="001F7D2A"/>
    <w:rsid w:val="001F7E0F"/>
    <w:rsid w:val="0020228F"/>
    <w:rsid w:val="00214CDE"/>
    <w:rsid w:val="00225D7B"/>
    <w:rsid w:val="00236737"/>
    <w:rsid w:val="002541B4"/>
    <w:rsid w:val="00262529"/>
    <w:rsid w:val="002A24E1"/>
    <w:rsid w:val="002B6A9C"/>
    <w:rsid w:val="002D2973"/>
    <w:rsid w:val="003026E5"/>
    <w:rsid w:val="0030339B"/>
    <w:rsid w:val="00307F11"/>
    <w:rsid w:val="00322E4A"/>
    <w:rsid w:val="00330C95"/>
    <w:rsid w:val="003330DF"/>
    <w:rsid w:val="00334ACB"/>
    <w:rsid w:val="00344665"/>
    <w:rsid w:val="00351087"/>
    <w:rsid w:val="00354955"/>
    <w:rsid w:val="00364D8E"/>
    <w:rsid w:val="003A770A"/>
    <w:rsid w:val="003B7F2F"/>
    <w:rsid w:val="003C6B3B"/>
    <w:rsid w:val="003C7D6D"/>
    <w:rsid w:val="003E55F1"/>
    <w:rsid w:val="003F0D3C"/>
    <w:rsid w:val="004045D5"/>
    <w:rsid w:val="00441867"/>
    <w:rsid w:val="00471EE5"/>
    <w:rsid w:val="0047468B"/>
    <w:rsid w:val="00475754"/>
    <w:rsid w:val="00486FF9"/>
    <w:rsid w:val="004B0561"/>
    <w:rsid w:val="004B5067"/>
    <w:rsid w:val="004C1BA9"/>
    <w:rsid w:val="00504500"/>
    <w:rsid w:val="00526447"/>
    <w:rsid w:val="005922E0"/>
    <w:rsid w:val="00595A44"/>
    <w:rsid w:val="005973E9"/>
    <w:rsid w:val="005B2959"/>
    <w:rsid w:val="005B60B4"/>
    <w:rsid w:val="005C5B49"/>
    <w:rsid w:val="005E5326"/>
    <w:rsid w:val="006341B2"/>
    <w:rsid w:val="00642759"/>
    <w:rsid w:val="006C1F91"/>
    <w:rsid w:val="006E470D"/>
    <w:rsid w:val="006E7CD9"/>
    <w:rsid w:val="00702728"/>
    <w:rsid w:val="00703063"/>
    <w:rsid w:val="00721A5C"/>
    <w:rsid w:val="00733BF8"/>
    <w:rsid w:val="00740C9B"/>
    <w:rsid w:val="00755DA0"/>
    <w:rsid w:val="007A2720"/>
    <w:rsid w:val="007D0B25"/>
    <w:rsid w:val="007D5240"/>
    <w:rsid w:val="007F1C8F"/>
    <w:rsid w:val="007F1EC7"/>
    <w:rsid w:val="00820702"/>
    <w:rsid w:val="008300B9"/>
    <w:rsid w:val="00843AAF"/>
    <w:rsid w:val="00865AEA"/>
    <w:rsid w:val="00881A6E"/>
    <w:rsid w:val="00893443"/>
    <w:rsid w:val="008A04AB"/>
    <w:rsid w:val="008E18AA"/>
    <w:rsid w:val="008F23C2"/>
    <w:rsid w:val="00903E42"/>
    <w:rsid w:val="00905EF8"/>
    <w:rsid w:val="00913B84"/>
    <w:rsid w:val="00920C79"/>
    <w:rsid w:val="00954E28"/>
    <w:rsid w:val="009571F4"/>
    <w:rsid w:val="009752FF"/>
    <w:rsid w:val="0098302E"/>
    <w:rsid w:val="00993F15"/>
    <w:rsid w:val="009B4627"/>
    <w:rsid w:val="009F594F"/>
    <w:rsid w:val="00A0468E"/>
    <w:rsid w:val="00A13D8C"/>
    <w:rsid w:val="00A13E6D"/>
    <w:rsid w:val="00A55EE2"/>
    <w:rsid w:val="00A7355E"/>
    <w:rsid w:val="00AD7F07"/>
    <w:rsid w:val="00AE7827"/>
    <w:rsid w:val="00B014C0"/>
    <w:rsid w:val="00B137EB"/>
    <w:rsid w:val="00B90BFF"/>
    <w:rsid w:val="00B94C68"/>
    <w:rsid w:val="00B96D83"/>
    <w:rsid w:val="00BA4DE5"/>
    <w:rsid w:val="00BA74E6"/>
    <w:rsid w:val="00BB4F8F"/>
    <w:rsid w:val="00BC3DFA"/>
    <w:rsid w:val="00BD1F5F"/>
    <w:rsid w:val="00BE0E38"/>
    <w:rsid w:val="00BF423E"/>
    <w:rsid w:val="00C24AED"/>
    <w:rsid w:val="00C62938"/>
    <w:rsid w:val="00CD0BE1"/>
    <w:rsid w:val="00CF448B"/>
    <w:rsid w:val="00D036B8"/>
    <w:rsid w:val="00D154A5"/>
    <w:rsid w:val="00D202DE"/>
    <w:rsid w:val="00D209F4"/>
    <w:rsid w:val="00D20BB7"/>
    <w:rsid w:val="00D2511F"/>
    <w:rsid w:val="00D37E40"/>
    <w:rsid w:val="00D422A9"/>
    <w:rsid w:val="00D42AF8"/>
    <w:rsid w:val="00D438EE"/>
    <w:rsid w:val="00D6367C"/>
    <w:rsid w:val="00D83819"/>
    <w:rsid w:val="00DA51BE"/>
    <w:rsid w:val="00DB2A94"/>
    <w:rsid w:val="00DE3325"/>
    <w:rsid w:val="00DF0027"/>
    <w:rsid w:val="00E01B0C"/>
    <w:rsid w:val="00E05018"/>
    <w:rsid w:val="00E07A0D"/>
    <w:rsid w:val="00E16B69"/>
    <w:rsid w:val="00E227D6"/>
    <w:rsid w:val="00E3074F"/>
    <w:rsid w:val="00E3315E"/>
    <w:rsid w:val="00E333D4"/>
    <w:rsid w:val="00E522FD"/>
    <w:rsid w:val="00E70E0F"/>
    <w:rsid w:val="00E7292B"/>
    <w:rsid w:val="00E81E6C"/>
    <w:rsid w:val="00EE3DAC"/>
    <w:rsid w:val="00EE5A62"/>
    <w:rsid w:val="00F04EDB"/>
    <w:rsid w:val="00F0617C"/>
    <w:rsid w:val="00F12B27"/>
    <w:rsid w:val="00F34856"/>
    <w:rsid w:val="00F4686A"/>
    <w:rsid w:val="00F8716C"/>
    <w:rsid w:val="00FB0E7E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</Template>
  <TotalTime>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1607</CharactersWithSpaces>
  <SharedDoc>false</SharedDoc>
  <HLinks>
    <vt:vector size="12" baseType="variant">
      <vt:variant>
        <vt:i4>5898292</vt:i4>
      </vt:variant>
      <vt:variant>
        <vt:i4>-1</vt:i4>
      </vt:variant>
      <vt:variant>
        <vt:i4>1106</vt:i4>
      </vt:variant>
      <vt:variant>
        <vt:i4>1</vt:i4>
      </vt:variant>
      <vt:variant>
        <vt:lpwstr>S:\mscc6wb03.01\Green Production\Green Resources by Chapter\Art\04\mscc6_rbc_0404_01.eps</vt:lpwstr>
      </vt:variant>
      <vt:variant>
        <vt:lpwstr/>
      </vt:variant>
      <vt:variant>
        <vt:i4>5832756</vt:i4>
      </vt:variant>
      <vt:variant>
        <vt:i4>-1</vt:i4>
      </vt:variant>
      <vt:variant>
        <vt:i4>1107</vt:i4>
      </vt:variant>
      <vt:variant>
        <vt:i4>1</vt:i4>
      </vt:variant>
      <vt:variant>
        <vt:lpwstr>S:\mscc6wb03.01\Green Production\Green Resources by Chapter\Art\04\mscc6_rbc_0404_02.eps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Systems Administrator</dc:creator>
  <cp:lastModifiedBy>Julian, Rose</cp:lastModifiedBy>
  <cp:revision>3</cp:revision>
  <cp:lastPrinted>2013-01-16T14:55:00Z</cp:lastPrinted>
  <dcterms:created xsi:type="dcterms:W3CDTF">2019-01-17T13:29:00Z</dcterms:created>
  <dcterms:modified xsi:type="dcterms:W3CDTF">2019-01-17T13:35:00Z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